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98" w:rsidRPr="00244698" w:rsidRDefault="00BE0997" w:rsidP="00BE0997">
      <w:pPr>
        <w:spacing w:after="0" w:line="240" w:lineRule="auto"/>
        <w:jc w:val="right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>
        <w:rPr>
          <w:rFonts w:ascii="PT Astra Serif" w:eastAsia="PT Astra Serif" w:hAnsi="PT Astra Serif" w:cs="PT Astra Serif"/>
          <w:sz w:val="26"/>
          <w:szCs w:val="26"/>
          <w:lang w:eastAsia="ru-RU"/>
        </w:rPr>
        <w:t>Приложение</w:t>
      </w:r>
    </w:p>
    <w:p w:rsidR="00244698" w:rsidRPr="00244698" w:rsidRDefault="00244698" w:rsidP="00244698">
      <w:pPr>
        <w:spacing w:after="0" w:line="240" w:lineRule="auto"/>
        <w:rPr>
          <w:rFonts w:ascii="PT Astra Serif" w:eastAsia="PT Astra Serif" w:hAnsi="PT Astra Serif" w:cs="PT Astra Serif"/>
          <w:sz w:val="26"/>
          <w:szCs w:val="26"/>
          <w:lang w:eastAsia="ru-RU"/>
        </w:rPr>
      </w:pPr>
    </w:p>
    <w:p w:rsidR="00244698" w:rsidRPr="00244698" w:rsidRDefault="00BE0997" w:rsidP="00244698">
      <w:pPr>
        <w:spacing w:after="0" w:line="240" w:lineRule="auto"/>
        <w:jc w:val="center"/>
        <w:rPr>
          <w:rFonts w:ascii="PT Astra Serif" w:eastAsia="PT Astra Serif" w:hAnsi="PT Astra Serif" w:cs="PT Astra Serif"/>
          <w:b/>
          <w:sz w:val="26"/>
          <w:szCs w:val="26"/>
          <w:lang w:eastAsia="ru-RU"/>
        </w:rPr>
      </w:pPr>
      <w:r>
        <w:rPr>
          <w:rFonts w:ascii="PT Astra Serif" w:eastAsia="PT Astra Serif" w:hAnsi="PT Astra Serif" w:cs="PT Astra Serif"/>
          <w:b/>
          <w:sz w:val="26"/>
          <w:szCs w:val="26"/>
          <w:lang w:eastAsia="ru-RU"/>
        </w:rPr>
        <w:t>План–</w:t>
      </w:r>
      <w:r w:rsidR="00244698" w:rsidRPr="00244698">
        <w:rPr>
          <w:rFonts w:ascii="PT Astra Serif" w:eastAsia="PT Astra Serif" w:hAnsi="PT Astra Serif" w:cs="PT Astra Serif"/>
          <w:b/>
          <w:sz w:val="26"/>
          <w:szCs w:val="26"/>
          <w:lang w:eastAsia="ru-RU"/>
        </w:rPr>
        <w:t>график проведения итогового собеседования по русскому языку на территории Томской области в феврале 202</w:t>
      </w:r>
      <w:r w:rsidR="00C857E9">
        <w:rPr>
          <w:rFonts w:ascii="PT Astra Serif" w:eastAsia="PT Astra Serif" w:hAnsi="PT Astra Serif" w:cs="PT Astra Serif"/>
          <w:b/>
          <w:sz w:val="26"/>
          <w:szCs w:val="26"/>
          <w:lang w:eastAsia="ru-RU"/>
        </w:rPr>
        <w:t>5</w:t>
      </w:r>
      <w:r w:rsidR="00244698" w:rsidRPr="00244698">
        <w:rPr>
          <w:rFonts w:ascii="PT Astra Serif" w:eastAsia="PT Astra Serif" w:hAnsi="PT Astra Serif" w:cs="PT Astra Serif"/>
          <w:b/>
          <w:sz w:val="26"/>
          <w:szCs w:val="26"/>
          <w:lang w:eastAsia="ru-RU"/>
        </w:rPr>
        <w:t xml:space="preserve"> года</w:t>
      </w:r>
    </w:p>
    <w:p w:rsidR="00244698" w:rsidRPr="00244698" w:rsidRDefault="00244698" w:rsidP="00244698">
      <w:pPr>
        <w:spacing w:after="0" w:line="240" w:lineRule="auto"/>
        <w:jc w:val="center"/>
        <w:rPr>
          <w:rFonts w:ascii="PT Astra Serif" w:eastAsia="PT Astra Serif" w:hAnsi="PT Astra Serif" w:cs="PT Astra Serif"/>
          <w:b/>
          <w:sz w:val="26"/>
          <w:szCs w:val="26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1696"/>
        <w:gridCol w:w="1279"/>
        <w:gridCol w:w="3391"/>
      </w:tblGrid>
      <w:tr w:rsidR="00244698" w:rsidRPr="00244698" w:rsidTr="00BE0997">
        <w:trPr>
          <w:trHeight w:val="303"/>
        </w:trPr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Ссылка</w:t>
            </w:r>
          </w:p>
        </w:tc>
      </w:tr>
      <w:tr w:rsidR="00244698" w:rsidRPr="00244698" w:rsidTr="00BE0997">
        <w:trPr>
          <w:trHeight w:val="303"/>
        </w:trPr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44698" w:rsidRPr="00244698" w:rsidRDefault="00244698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Назначение обучающихся на итоговое собеседование в ИС «Паспорт школы»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44698" w:rsidRPr="00244698" w:rsidRDefault="00C857E9" w:rsidP="00C857E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29</w:t>
            </w:r>
            <w:r w:rsidR="00244698"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44698" w:rsidRPr="00244698" w:rsidRDefault="00244698" w:rsidP="002446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44698" w:rsidRPr="00244698" w:rsidRDefault="00244698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44698" w:rsidRPr="00244698" w:rsidTr="00BE0997">
        <w:trPr>
          <w:trHeight w:val="967"/>
        </w:trPr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комиссии по проведению и проверке итогового собеседования, назначение ответственных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 две недели до итогового собеседования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698" w:rsidRPr="00244698" w:rsidTr="00BE0997">
        <w:trPr>
          <w:trHeight w:val="880"/>
        </w:trPr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Доступ к инструкциям, протоколам экспертов, итоговым ведомостям по итоговому собеседованию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C857E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0</w:t>
            </w:r>
            <w:r w:rsidR="00C857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.02.202</w:t>
            </w:r>
            <w:r w:rsidR="00C857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10.00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РЦОИ</w:t>
            </w:r>
          </w:p>
        </w:tc>
        <w:tc>
          <w:tcPr>
            <w:tcW w:w="1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Default="009D09FC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6" w:history="1">
              <w:r w:rsidR="00C857E9" w:rsidRPr="00191C00">
                <w:rPr>
                  <w:rStyle w:val="a6"/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http://coko.tomsk.ru/exam2025/</w:t>
              </w:r>
            </w:hyperlink>
          </w:p>
          <w:p w:rsidR="00244698" w:rsidRPr="00244698" w:rsidRDefault="00244698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44698" w:rsidRPr="00244698" w:rsidTr="00BE0997">
        <w:trPr>
          <w:trHeight w:val="1037"/>
        </w:trPr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Печать протоколов экспертов, итоговых ведомостей по итоговому собеседованию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C857E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позднее 1</w:t>
            </w:r>
            <w:r w:rsidR="00C857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.02.202</w:t>
            </w:r>
            <w:r w:rsidR="00C857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Default="009D09FC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7" w:history="1">
              <w:r w:rsidR="00C857E9" w:rsidRPr="00191C00">
                <w:rPr>
                  <w:rStyle w:val="a6"/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http://coko.tomsk.ru/exam2025/</w:t>
              </w:r>
            </w:hyperlink>
          </w:p>
          <w:p w:rsidR="00244698" w:rsidRPr="00244698" w:rsidRDefault="00244698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44698" w:rsidRPr="00244698" w:rsidTr="00BE0997">
        <w:trPr>
          <w:trHeight w:val="736"/>
        </w:trPr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Тиражирование критериев для экспертов для проверки собеседования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C857E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позднее 1</w:t>
            </w:r>
            <w:r w:rsidR="00C857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.02.202</w:t>
            </w:r>
            <w:r w:rsidR="00C857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C40CB" w:rsidRDefault="009D09FC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8" w:history="1">
              <w:r w:rsidR="00244698" w:rsidRPr="00D9355D">
                <w:rPr>
                  <w:rStyle w:val="a6"/>
                  <w:rFonts w:ascii="PT Astra Serif" w:eastAsia="Times New Roman" w:hAnsi="PT Astra Serif" w:cs="Times New Roman"/>
                  <w:sz w:val="24"/>
                  <w:szCs w:val="24"/>
                  <w:lang w:val="en-US" w:eastAsia="ru-RU"/>
                </w:rPr>
                <w:t>https</w:t>
              </w:r>
              <w:r w:rsidR="00244698" w:rsidRPr="002C40CB">
                <w:rPr>
                  <w:rStyle w:val="a6"/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://</w:t>
              </w:r>
              <w:r w:rsidR="00244698" w:rsidRPr="00D9355D">
                <w:rPr>
                  <w:rStyle w:val="a6"/>
                  <w:rFonts w:ascii="PT Astra Serif" w:eastAsia="Times New Roman" w:hAnsi="PT Astra Serif" w:cs="Times New Roman"/>
                  <w:sz w:val="24"/>
                  <w:szCs w:val="24"/>
                  <w:lang w:val="en-US" w:eastAsia="ru-RU"/>
                </w:rPr>
                <w:t>fipi</w:t>
              </w:r>
              <w:r w:rsidR="00244698" w:rsidRPr="002C40CB">
                <w:rPr>
                  <w:rStyle w:val="a6"/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.</w:t>
              </w:r>
              <w:r w:rsidR="00244698" w:rsidRPr="00D9355D">
                <w:rPr>
                  <w:rStyle w:val="a6"/>
                  <w:rFonts w:ascii="PT Astra Serif" w:eastAsia="Times New Roman" w:hAnsi="PT Astra Serif" w:cs="Times New Roman"/>
                  <w:sz w:val="24"/>
                  <w:szCs w:val="24"/>
                  <w:lang w:val="en-US" w:eastAsia="ru-RU"/>
                </w:rPr>
                <w:t>ru</w:t>
              </w:r>
              <w:r w:rsidR="00244698" w:rsidRPr="002C40CB">
                <w:rPr>
                  <w:rStyle w:val="a6"/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244698" w:rsidRPr="002C40CB" w:rsidRDefault="009D09FC" w:rsidP="00C857E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9" w:history="1">
              <w:r w:rsidR="00C857E9" w:rsidRPr="00191C00">
                <w:rPr>
                  <w:rStyle w:val="a6"/>
                  <w:rFonts w:ascii="PT Astra Serif" w:eastAsia="Times New Roman" w:hAnsi="PT Astra Serif" w:cs="Times New Roman"/>
                  <w:sz w:val="24"/>
                  <w:szCs w:val="24"/>
                  <w:lang w:val="en-US" w:eastAsia="ru-RU"/>
                </w:rPr>
                <w:t>http</w:t>
              </w:r>
              <w:r w:rsidR="00C857E9" w:rsidRPr="00191C00">
                <w:rPr>
                  <w:rStyle w:val="a6"/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://</w:t>
              </w:r>
              <w:r w:rsidR="00C857E9" w:rsidRPr="00191C00">
                <w:rPr>
                  <w:rStyle w:val="a6"/>
                  <w:rFonts w:ascii="PT Astra Serif" w:eastAsia="Times New Roman" w:hAnsi="PT Astra Serif" w:cs="Times New Roman"/>
                  <w:sz w:val="24"/>
                  <w:szCs w:val="24"/>
                  <w:lang w:val="en-US" w:eastAsia="ru-RU"/>
                </w:rPr>
                <w:t>coko</w:t>
              </w:r>
              <w:r w:rsidR="00C857E9" w:rsidRPr="00191C00">
                <w:rPr>
                  <w:rStyle w:val="a6"/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.</w:t>
              </w:r>
              <w:r w:rsidR="00C857E9" w:rsidRPr="00191C00">
                <w:rPr>
                  <w:rStyle w:val="a6"/>
                  <w:rFonts w:ascii="PT Astra Serif" w:eastAsia="Times New Roman" w:hAnsi="PT Astra Serif" w:cs="Times New Roman"/>
                  <w:sz w:val="24"/>
                  <w:szCs w:val="24"/>
                  <w:lang w:val="en-US" w:eastAsia="ru-RU"/>
                </w:rPr>
                <w:t>tomsk</w:t>
              </w:r>
              <w:r w:rsidR="00C857E9" w:rsidRPr="00191C00">
                <w:rPr>
                  <w:rStyle w:val="a6"/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.</w:t>
              </w:r>
              <w:r w:rsidR="00C857E9" w:rsidRPr="00191C00">
                <w:rPr>
                  <w:rStyle w:val="a6"/>
                  <w:rFonts w:ascii="PT Astra Serif" w:eastAsia="Times New Roman" w:hAnsi="PT Astra Serif" w:cs="Times New Roman"/>
                  <w:sz w:val="24"/>
                  <w:szCs w:val="24"/>
                  <w:lang w:val="en-US" w:eastAsia="ru-RU"/>
                </w:rPr>
                <w:t>ru</w:t>
              </w:r>
              <w:r w:rsidR="00C857E9" w:rsidRPr="00191C00">
                <w:rPr>
                  <w:rStyle w:val="a6"/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/</w:t>
              </w:r>
              <w:r w:rsidR="00C857E9" w:rsidRPr="00191C00">
                <w:rPr>
                  <w:rStyle w:val="a6"/>
                  <w:rFonts w:ascii="PT Astra Serif" w:eastAsia="Times New Roman" w:hAnsi="PT Astra Serif" w:cs="Times New Roman"/>
                  <w:sz w:val="24"/>
                  <w:szCs w:val="24"/>
                  <w:lang w:val="en-US" w:eastAsia="ru-RU"/>
                </w:rPr>
                <w:t>exam</w:t>
              </w:r>
              <w:r w:rsidR="00C857E9" w:rsidRPr="00191C00">
                <w:rPr>
                  <w:rStyle w:val="a6"/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2025/</w:t>
              </w:r>
            </w:hyperlink>
          </w:p>
        </w:tc>
      </w:tr>
      <w:tr w:rsidR="00244698" w:rsidRPr="00244698" w:rsidTr="00BE0997">
        <w:trPr>
          <w:trHeight w:val="598"/>
        </w:trPr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Доступ к КИМ итогового собеседования, тиражирование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E0997" w:rsidRDefault="00244698" w:rsidP="00C857E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C857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.02.202</w:t>
            </w:r>
            <w:r w:rsidR="00C857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  <w:p w:rsidR="00244698" w:rsidRPr="00244698" w:rsidRDefault="00244698" w:rsidP="00C857E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 07.30 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РЦОИ</w:t>
            </w:r>
          </w:p>
        </w:tc>
        <w:tc>
          <w:tcPr>
            <w:tcW w:w="1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Default="009D09FC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0" w:history="1">
              <w:r w:rsidR="00C857E9" w:rsidRPr="00191C00">
                <w:rPr>
                  <w:rStyle w:val="a6"/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http://coko.tomsk.ru/exam2025/</w:t>
              </w:r>
            </w:hyperlink>
          </w:p>
          <w:p w:rsidR="00244698" w:rsidRPr="00244698" w:rsidRDefault="00244698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44698" w:rsidRPr="00244698" w:rsidTr="00BE0997">
        <w:trPr>
          <w:trHeight w:val="303"/>
        </w:trPr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собеседования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C857E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C857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.02.202</w:t>
            </w:r>
            <w:r w:rsidR="00C857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698" w:rsidRPr="00244698" w:rsidTr="00BE0997">
        <w:trPr>
          <w:trHeight w:val="554"/>
        </w:trPr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итогового собеседования, заполнение итоговой ведомости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C857E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1</w:t>
            </w:r>
            <w:r w:rsidR="00C857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.02.202</w:t>
            </w:r>
            <w:r w:rsidR="00C857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включительно 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698" w:rsidRPr="00244698" w:rsidTr="00BE0997">
        <w:trPr>
          <w:trHeight w:val="1028"/>
        </w:trPr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Передача протоколов экспертов, итоговых ведомостей и записей участников итогового собеседования в РЦОИ 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E0997" w:rsidRDefault="00C857E9" w:rsidP="00C857E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BE0997" w:rsidRDefault="00BE0997" w:rsidP="00C857E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13.00</w:t>
            </w:r>
          </w:p>
          <w:p w:rsidR="00244698" w:rsidRPr="00244698" w:rsidRDefault="00C857E9" w:rsidP="00C857E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  <w:r w:rsidR="00244698"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Default="009D09FC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hyperlink r:id="rId11" w:history="1">
              <w:r w:rsidR="00C857E9" w:rsidRPr="00191C00">
                <w:rPr>
                  <w:rStyle w:val="a6"/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http://coko.tomsk.ru/exam2025/</w:t>
              </w:r>
            </w:hyperlink>
          </w:p>
          <w:p w:rsidR="00244698" w:rsidRPr="00244698" w:rsidRDefault="00244698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44698" w:rsidRPr="00244698" w:rsidTr="00BE0997">
        <w:trPr>
          <w:trHeight w:val="607"/>
        </w:trPr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Обработка и отгрузка результатов итогового собеседования в ФИС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C857E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позднее 2</w:t>
            </w:r>
            <w:r w:rsidR="00C857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.02.202</w:t>
            </w:r>
            <w:r w:rsidR="00C857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РЦОИ</w:t>
            </w:r>
          </w:p>
        </w:tc>
        <w:tc>
          <w:tcPr>
            <w:tcW w:w="1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44698" w:rsidRPr="00244698" w:rsidRDefault="00244698" w:rsidP="002446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46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4698" w:rsidRPr="00244698" w:rsidRDefault="00244698" w:rsidP="00244698">
      <w:pPr>
        <w:spacing w:after="0" w:line="240" w:lineRule="auto"/>
        <w:jc w:val="center"/>
        <w:rPr>
          <w:rFonts w:ascii="PT Astra Serif" w:eastAsia="PT Astra Serif" w:hAnsi="PT Astra Serif" w:cs="PT Astra Serif"/>
          <w:sz w:val="26"/>
          <w:szCs w:val="26"/>
          <w:lang w:eastAsia="ru-RU"/>
        </w:rPr>
      </w:pPr>
    </w:p>
    <w:p w:rsidR="00AD4429" w:rsidRDefault="00AD4429"/>
    <w:sectPr w:rsidR="00AD4429">
      <w:headerReference w:type="even" r:id="rId12"/>
      <w:pgSz w:w="11906" w:h="16838"/>
      <w:pgMar w:top="1134" w:right="851" w:bottom="1134" w:left="1418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9FC" w:rsidRDefault="009D09FC">
      <w:pPr>
        <w:spacing w:after="0" w:line="240" w:lineRule="auto"/>
      </w:pPr>
      <w:r>
        <w:separator/>
      </w:r>
    </w:p>
  </w:endnote>
  <w:endnote w:type="continuationSeparator" w:id="0">
    <w:p w:rsidR="009D09FC" w:rsidRDefault="009D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9FC" w:rsidRDefault="009D09FC">
      <w:pPr>
        <w:spacing w:after="0" w:line="240" w:lineRule="auto"/>
      </w:pPr>
      <w:r>
        <w:separator/>
      </w:r>
    </w:p>
  </w:footnote>
  <w:footnote w:type="continuationSeparator" w:id="0">
    <w:p w:rsidR="009D09FC" w:rsidRDefault="009D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9FD" w:rsidRDefault="002446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49FD" w:rsidRDefault="009D09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A2"/>
    <w:rsid w:val="00244698"/>
    <w:rsid w:val="002C40CB"/>
    <w:rsid w:val="00523460"/>
    <w:rsid w:val="007618A2"/>
    <w:rsid w:val="009D09FC"/>
    <w:rsid w:val="00AD4429"/>
    <w:rsid w:val="00BE0997"/>
    <w:rsid w:val="00C8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04339-74E8-41E5-8F05-6EA4EB4D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4698"/>
  </w:style>
  <w:style w:type="character" w:styleId="a5">
    <w:name w:val="page number"/>
    <w:basedOn w:val="a0"/>
    <w:rsid w:val="00244698"/>
  </w:style>
  <w:style w:type="character" w:styleId="a6">
    <w:name w:val="Hyperlink"/>
    <w:basedOn w:val="a0"/>
    <w:uiPriority w:val="99"/>
    <w:unhideWhenUsed/>
    <w:rsid w:val="00244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ko.tomsk.ru/exam2025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ko.tomsk.ru/exam2025/" TargetMode="External"/><Relationship Id="rId11" Type="http://schemas.openxmlformats.org/officeDocument/2006/relationships/hyperlink" Target="http://coko.tomsk.ru/exam2025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coko.tomsk.ru/exam202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ko.tomsk.ru/exam202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Филиппова</cp:lastModifiedBy>
  <cp:revision>4</cp:revision>
  <dcterms:created xsi:type="dcterms:W3CDTF">2025-01-31T07:59:00Z</dcterms:created>
  <dcterms:modified xsi:type="dcterms:W3CDTF">2025-01-31T08:10:00Z</dcterms:modified>
</cp:coreProperties>
</file>